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450"/>
        <w:gridCol w:w="7038"/>
      </w:tblGrid>
      <w:tr w:rsidR="0099316F" w:rsidRPr="0099316F" w:rsidTr="0099316F">
        <w:trPr>
          <w:trHeight w:val="360"/>
        </w:trPr>
        <w:tc>
          <w:tcPr>
            <w:tcW w:w="2088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NAMA</w:t>
            </w:r>
          </w:p>
        </w:tc>
        <w:tc>
          <w:tcPr>
            <w:tcW w:w="450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: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b/>
                <w:sz w:val="24"/>
              </w:rPr>
            </w:pPr>
          </w:p>
        </w:tc>
      </w:tr>
      <w:tr w:rsidR="0099316F" w:rsidRPr="0099316F" w:rsidTr="0099316F">
        <w:trPr>
          <w:trHeight w:val="350"/>
        </w:trPr>
        <w:tc>
          <w:tcPr>
            <w:tcW w:w="2088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JAWATAN</w:t>
            </w:r>
          </w:p>
        </w:tc>
        <w:tc>
          <w:tcPr>
            <w:tcW w:w="450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b/>
                <w:sz w:val="24"/>
              </w:rPr>
            </w:pPr>
          </w:p>
        </w:tc>
      </w:tr>
      <w:tr w:rsidR="0099316F" w:rsidRPr="0099316F" w:rsidTr="0099316F">
        <w:trPr>
          <w:trHeight w:val="350"/>
        </w:trPr>
        <w:tc>
          <w:tcPr>
            <w:tcW w:w="2088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UNIT/JABATAN</w:t>
            </w:r>
          </w:p>
        </w:tc>
        <w:tc>
          <w:tcPr>
            <w:tcW w:w="450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b/>
                <w:sz w:val="24"/>
              </w:rPr>
            </w:pPr>
          </w:p>
        </w:tc>
      </w:tr>
      <w:tr w:rsidR="0099316F" w:rsidRPr="0099316F" w:rsidTr="0099316F">
        <w:trPr>
          <w:trHeight w:val="350"/>
        </w:trPr>
        <w:tc>
          <w:tcPr>
            <w:tcW w:w="2088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450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b/>
                <w:sz w:val="24"/>
              </w:rPr>
            </w:pPr>
          </w:p>
        </w:tc>
      </w:tr>
      <w:tr w:rsidR="0099316F" w:rsidRPr="0099316F" w:rsidTr="0099316F">
        <w:tc>
          <w:tcPr>
            <w:tcW w:w="2088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450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038" w:type="dxa"/>
            <w:tcBorders>
              <w:top w:val="single" w:sz="4" w:space="0" w:color="auto"/>
            </w:tcBorders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</w:tr>
      <w:tr w:rsidR="0099316F" w:rsidRPr="0099316F" w:rsidTr="0099316F">
        <w:tc>
          <w:tcPr>
            <w:tcW w:w="2088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TARIKH</w:t>
            </w:r>
          </w:p>
        </w:tc>
        <w:tc>
          <w:tcPr>
            <w:tcW w:w="450" w:type="dxa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:</w:t>
            </w:r>
          </w:p>
        </w:tc>
        <w:tc>
          <w:tcPr>
            <w:tcW w:w="7038" w:type="dxa"/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</w:tr>
      <w:tr w:rsidR="0099316F" w:rsidRPr="0099316F" w:rsidTr="0099316F">
        <w:tc>
          <w:tcPr>
            <w:tcW w:w="2088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450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038" w:type="dxa"/>
            <w:vAlign w:val="center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</w:tr>
      <w:tr w:rsidR="0099316F" w:rsidRPr="0099316F" w:rsidTr="0099316F">
        <w:trPr>
          <w:trHeight w:val="342"/>
        </w:trPr>
        <w:tc>
          <w:tcPr>
            <w:tcW w:w="2088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KEPADA</w:t>
            </w:r>
          </w:p>
        </w:tc>
        <w:tc>
          <w:tcPr>
            <w:tcW w:w="450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:</w:t>
            </w:r>
          </w:p>
        </w:tc>
        <w:tc>
          <w:tcPr>
            <w:tcW w:w="7038" w:type="dxa"/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b/>
                <w:sz w:val="24"/>
              </w:rPr>
            </w:pPr>
          </w:p>
        </w:tc>
      </w:tr>
      <w:tr w:rsidR="0099316F" w:rsidRPr="0099316F" w:rsidTr="0099316F">
        <w:trPr>
          <w:trHeight w:val="360"/>
        </w:trPr>
        <w:tc>
          <w:tcPr>
            <w:tcW w:w="2088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450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038" w:type="dxa"/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b/>
                <w:sz w:val="24"/>
              </w:rPr>
            </w:pPr>
          </w:p>
        </w:tc>
      </w:tr>
      <w:tr w:rsidR="0099316F" w:rsidRPr="0099316F" w:rsidTr="00095C4D">
        <w:tc>
          <w:tcPr>
            <w:tcW w:w="2088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450" w:type="dxa"/>
          </w:tcPr>
          <w:p w:rsidR="0099316F" w:rsidRDefault="0099316F" w:rsidP="0099316F">
            <w:pPr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038" w:type="dxa"/>
            <w:vAlign w:val="center"/>
          </w:tcPr>
          <w:p w:rsidR="0099316F" w:rsidRPr="0099316F" w:rsidRDefault="0099316F" w:rsidP="0099316F">
            <w:pPr>
              <w:rPr>
                <w:rFonts w:ascii="Franklin Gothic Medium Cond" w:hAnsi="Franklin Gothic Medium Cond"/>
                <w:b/>
                <w:sz w:val="24"/>
              </w:rPr>
            </w:pPr>
          </w:p>
        </w:tc>
      </w:tr>
    </w:tbl>
    <w:p w:rsidR="0099316F" w:rsidRDefault="0099316F" w:rsidP="0099316F">
      <w:pPr>
        <w:spacing w:after="0"/>
        <w:rPr>
          <w:rFonts w:ascii="Franklin Gothic Medium Cond" w:hAnsi="Franklin Gothic Medium Cond"/>
          <w:sz w:val="24"/>
        </w:rPr>
      </w:pPr>
    </w:p>
    <w:p w:rsidR="005F6597" w:rsidRDefault="0099316F" w:rsidP="0099316F">
      <w:pPr>
        <w:spacing w:after="0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sz w:val="24"/>
        </w:rPr>
        <w:t>Tuan,</w:t>
      </w:r>
    </w:p>
    <w:p w:rsidR="0099316F" w:rsidRDefault="0099316F" w:rsidP="0099316F">
      <w:pPr>
        <w:spacing w:after="0"/>
        <w:rPr>
          <w:rFonts w:ascii="Franklin Gothic Medium Cond" w:hAnsi="Franklin Gothic Medium Cond"/>
          <w:sz w:val="24"/>
        </w:rPr>
      </w:pPr>
    </w:p>
    <w:p w:rsidR="0099316F" w:rsidRPr="002316DC" w:rsidRDefault="0099316F" w:rsidP="0099316F">
      <w:pPr>
        <w:spacing w:after="0"/>
        <w:rPr>
          <w:rFonts w:ascii="Franklin Gothic Medium Cond" w:hAnsi="Franklin Gothic Medium Cond"/>
          <w:b/>
          <w:sz w:val="24"/>
        </w:rPr>
      </w:pPr>
      <w:r w:rsidRPr="002316DC">
        <w:rPr>
          <w:rFonts w:ascii="Franklin Gothic Medium Cond" w:hAnsi="Franklin Gothic Medium Cond"/>
          <w:b/>
          <w:sz w:val="24"/>
        </w:rPr>
        <w:t xml:space="preserve">PERMOHONAN MEMBAWA BAKI CUTI REHAT </w:t>
      </w:r>
      <w:proofErr w:type="gramStart"/>
      <w:r w:rsidRPr="002316DC">
        <w:rPr>
          <w:rFonts w:ascii="Franklin Gothic Medium Cond" w:hAnsi="Franklin Gothic Medium Cond"/>
          <w:b/>
          <w:sz w:val="24"/>
        </w:rPr>
        <w:t xml:space="preserve">TAHUN  </w:t>
      </w:r>
      <w:r w:rsidR="002316DC">
        <w:rPr>
          <w:rFonts w:ascii="Franklin Gothic Medium Cond" w:hAnsi="Franklin Gothic Medium Cond"/>
          <w:b/>
          <w:sz w:val="24"/>
        </w:rPr>
        <w:t>_</w:t>
      </w:r>
      <w:proofErr w:type="gramEnd"/>
      <w:r w:rsidR="002316DC">
        <w:rPr>
          <w:rFonts w:ascii="Franklin Gothic Medium Cond" w:hAnsi="Franklin Gothic Medium Cond"/>
          <w:b/>
          <w:sz w:val="24"/>
        </w:rPr>
        <w:t>________</w:t>
      </w:r>
      <w:r w:rsidRPr="002316DC">
        <w:rPr>
          <w:rFonts w:ascii="Franklin Gothic Medium Cond" w:hAnsi="Franklin Gothic Medium Cond"/>
          <w:b/>
          <w:sz w:val="24"/>
        </w:rPr>
        <w:t xml:space="preserve">  KE TAHUN  </w:t>
      </w:r>
      <w:r w:rsidR="002316DC">
        <w:rPr>
          <w:rFonts w:ascii="Franklin Gothic Medium Cond" w:hAnsi="Franklin Gothic Medium Cond"/>
          <w:b/>
          <w:sz w:val="24"/>
          <w:u w:val="single"/>
        </w:rPr>
        <w:t>________</w:t>
      </w:r>
      <w:r w:rsidRPr="002316DC">
        <w:rPr>
          <w:rFonts w:ascii="Franklin Gothic Medium Cond" w:hAnsi="Franklin Gothic Medium Cond"/>
          <w:b/>
          <w:sz w:val="24"/>
        </w:rPr>
        <w:t xml:space="preserve">  DAN MENGUMPUL CUTI REHAT BAGI TUJUAN FAEDAH GANTIAN CUTI REHAT</w:t>
      </w:r>
    </w:p>
    <w:p w:rsidR="0099316F" w:rsidRDefault="0099316F" w:rsidP="0099316F">
      <w:pPr>
        <w:spacing w:after="0"/>
        <w:rPr>
          <w:rFonts w:ascii="Franklin Gothic Medium Cond" w:hAnsi="Franklin Gothic Medium Cond"/>
          <w:sz w:val="24"/>
        </w:rPr>
      </w:pPr>
    </w:p>
    <w:p w:rsidR="0099316F" w:rsidRDefault="007432FD" w:rsidP="0099316F">
      <w:pPr>
        <w:spacing w:after="0" w:line="480" w:lineRule="auto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pt;margin-top:20.1pt;width:20.45pt;height:17.25pt;z-index:251660288;mso-width-relative:margin;mso-height-relative:margin" stroked="f">
            <v:textbox>
              <w:txbxContent>
                <w:p w:rsidR="0099316F" w:rsidRPr="009C25B6" w:rsidRDefault="0099316F" w:rsidP="009C25B6"/>
              </w:txbxContent>
            </v:textbox>
          </v:shape>
        </w:pict>
      </w:r>
      <w:proofErr w:type="spellStart"/>
      <w:r w:rsidR="0099316F">
        <w:rPr>
          <w:rFonts w:ascii="Franklin Gothic Medium Cond" w:hAnsi="Franklin Gothic Medium Cond"/>
          <w:sz w:val="24"/>
        </w:rPr>
        <w:t>Adalah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saya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dengan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hormatnya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merujuk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kepada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perkara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di </w:t>
      </w:r>
      <w:proofErr w:type="spellStart"/>
      <w:r w:rsidR="0099316F">
        <w:rPr>
          <w:rFonts w:ascii="Franklin Gothic Medium Cond" w:hAnsi="Franklin Gothic Medium Cond"/>
          <w:sz w:val="24"/>
        </w:rPr>
        <w:t>atas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.  </w:t>
      </w:r>
      <w:proofErr w:type="spellStart"/>
      <w:r w:rsidR="0099316F">
        <w:rPr>
          <w:rFonts w:ascii="Franklin Gothic Medium Cond" w:hAnsi="Franklin Gothic Medium Cond"/>
          <w:sz w:val="24"/>
        </w:rPr>
        <w:t>Dimaklu</w:t>
      </w:r>
      <w:bookmarkStart w:id="0" w:name="_GoBack"/>
      <w:bookmarkEnd w:id="0"/>
      <w:r w:rsidR="0099316F">
        <w:rPr>
          <w:rFonts w:ascii="Franklin Gothic Medium Cond" w:hAnsi="Franklin Gothic Medium Cond"/>
          <w:sz w:val="24"/>
        </w:rPr>
        <w:t>mkan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saya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mempunyai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baki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cuti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rehat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sebanyak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  _______</w:t>
      </w:r>
      <w:proofErr w:type="gramStart"/>
      <w:r w:rsidR="0099316F">
        <w:rPr>
          <w:rFonts w:ascii="Franklin Gothic Medium Cond" w:hAnsi="Franklin Gothic Medium Cond"/>
          <w:sz w:val="24"/>
        </w:rPr>
        <w:t xml:space="preserve">_  </w:t>
      </w:r>
      <w:proofErr w:type="spellStart"/>
      <w:r w:rsidR="0099316F">
        <w:rPr>
          <w:rFonts w:ascii="Franklin Gothic Medium Cond" w:hAnsi="Franklin Gothic Medium Cond"/>
          <w:sz w:val="24"/>
        </w:rPr>
        <w:t>hari</w:t>
      </w:r>
      <w:proofErr w:type="spellEnd"/>
      <w:proofErr w:type="gram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pada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tahun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ini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. </w:t>
      </w:r>
      <w:proofErr w:type="spellStart"/>
      <w:r w:rsidR="0099316F">
        <w:rPr>
          <w:rFonts w:ascii="Franklin Gothic Medium Cond" w:hAnsi="Franklin Gothic Medium Cond"/>
          <w:sz w:val="24"/>
        </w:rPr>
        <w:t>Oleh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yang </w:t>
      </w:r>
      <w:proofErr w:type="spellStart"/>
      <w:r w:rsidR="0099316F">
        <w:rPr>
          <w:rFonts w:ascii="Franklin Gothic Medium Cond" w:hAnsi="Franklin Gothic Medium Cond"/>
          <w:sz w:val="24"/>
        </w:rPr>
        <w:t>demikian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saya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ingin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memohon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membawa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baki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cuti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rehat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r w:rsidR="0099316F">
        <w:rPr>
          <w:rFonts w:ascii="Franklin Gothic Medium Cond" w:hAnsi="Franklin Gothic Medium Cond"/>
          <w:sz w:val="24"/>
        </w:rPr>
        <w:t>seperti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</w:t>
      </w:r>
      <w:proofErr w:type="spellStart"/>
      <w:proofErr w:type="gramStart"/>
      <w:r w:rsidR="0099316F">
        <w:rPr>
          <w:rFonts w:ascii="Franklin Gothic Medium Cond" w:hAnsi="Franklin Gothic Medium Cond"/>
          <w:sz w:val="24"/>
        </w:rPr>
        <w:t>berikut</w:t>
      </w:r>
      <w:proofErr w:type="spellEnd"/>
      <w:r w:rsidR="0099316F">
        <w:rPr>
          <w:rFonts w:ascii="Franklin Gothic Medium Cond" w:hAnsi="Franklin Gothic Medium Cond"/>
          <w:sz w:val="24"/>
        </w:rPr>
        <w:t xml:space="preserve"> :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60"/>
        <w:gridCol w:w="7398"/>
      </w:tblGrid>
      <w:tr w:rsidR="002316DC" w:rsidTr="002316DC">
        <w:trPr>
          <w:trHeight w:val="71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6DC" w:rsidRDefault="002316DC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2316DC" w:rsidRDefault="002316DC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398" w:type="dxa"/>
          </w:tcPr>
          <w:p w:rsidR="002316DC" w:rsidRDefault="002316DC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  <w:proofErr w:type="spellStart"/>
            <w:r>
              <w:rPr>
                <w:rFonts w:ascii="Franklin Gothic Medium Cond" w:hAnsi="Franklin Gothic Medium Cond"/>
                <w:sz w:val="24"/>
              </w:rPr>
              <w:t>Membawa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baki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cuti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rehat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sebanyak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________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hari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ke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tahun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2015.</w:t>
            </w:r>
          </w:p>
        </w:tc>
      </w:tr>
      <w:tr w:rsidR="002316DC" w:rsidTr="002316DC"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:rsidR="002316DC" w:rsidRDefault="002316DC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360" w:type="dxa"/>
          </w:tcPr>
          <w:p w:rsidR="002316DC" w:rsidRDefault="002316DC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398" w:type="dxa"/>
          </w:tcPr>
          <w:p w:rsidR="002316DC" w:rsidRDefault="007432FD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noProof/>
                <w:sz w:val="24"/>
              </w:rPr>
              <w:pict>
                <v:shape id="_x0000_s1027" type="#_x0000_t202" style="position:absolute;margin-left:187.6pt;margin-top:22.7pt;width:20.45pt;height:17.25pt;z-index:251661312;mso-position-horizontal-relative:text;mso-position-vertical-relative:text;mso-width-relative:margin;mso-height-relative:margin" stroked="f">
                  <v:textbox>
                    <w:txbxContent>
                      <w:p w:rsidR="002316DC" w:rsidRPr="009C25B6" w:rsidRDefault="002316DC" w:rsidP="009C25B6"/>
                    </w:txbxContent>
                  </v:textbox>
                </v:shape>
              </w:pict>
            </w:r>
          </w:p>
        </w:tc>
      </w:tr>
      <w:tr w:rsidR="002316DC" w:rsidTr="002316DC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DC" w:rsidRPr="002316DC" w:rsidRDefault="002316DC" w:rsidP="002316DC">
            <w:pPr>
              <w:spacing w:before="120" w:after="120"/>
              <w:jc w:val="center"/>
              <w:rPr>
                <w:rFonts w:ascii="Franklin Gothic Medium Cond" w:hAnsi="Franklin Gothic Medium Cond"/>
                <w:b/>
                <w:sz w:val="4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2316DC" w:rsidRDefault="002316DC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</w:p>
        </w:tc>
        <w:tc>
          <w:tcPr>
            <w:tcW w:w="7398" w:type="dxa"/>
          </w:tcPr>
          <w:p w:rsidR="002316DC" w:rsidRDefault="002316DC" w:rsidP="002316DC">
            <w:pPr>
              <w:spacing w:before="120" w:after="120"/>
              <w:rPr>
                <w:rFonts w:ascii="Franklin Gothic Medium Cond" w:hAnsi="Franklin Gothic Medium Cond"/>
                <w:sz w:val="24"/>
              </w:rPr>
            </w:pPr>
            <w:proofErr w:type="spellStart"/>
            <w:r>
              <w:rPr>
                <w:rFonts w:ascii="Franklin Gothic Medium Cond" w:hAnsi="Franklin Gothic Medium Cond"/>
                <w:sz w:val="24"/>
              </w:rPr>
              <w:t>Mengumpulkan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baki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cuti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rehat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sebanyak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_______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hari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bagi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Faedah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Gantian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Cuti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24"/>
              </w:rPr>
              <w:t>Rehat</w:t>
            </w:r>
            <w:proofErr w:type="spellEnd"/>
            <w:r>
              <w:rPr>
                <w:rFonts w:ascii="Franklin Gothic Medium Cond" w:hAnsi="Franklin Gothic Medium Cond"/>
                <w:sz w:val="24"/>
              </w:rPr>
              <w:t xml:space="preserve"> (GCR).</w:t>
            </w:r>
          </w:p>
        </w:tc>
      </w:tr>
    </w:tbl>
    <w:p w:rsidR="0099316F" w:rsidRDefault="0099316F" w:rsidP="0099316F">
      <w:pPr>
        <w:spacing w:after="0" w:line="480" w:lineRule="auto"/>
        <w:rPr>
          <w:rFonts w:ascii="Franklin Gothic Medium Cond" w:hAnsi="Franklin Gothic Medium Cond"/>
          <w:sz w:val="24"/>
        </w:rPr>
      </w:pPr>
    </w:p>
    <w:p w:rsidR="0099316F" w:rsidRDefault="002316DC" w:rsidP="0099316F">
      <w:pPr>
        <w:spacing w:after="0" w:line="480" w:lineRule="auto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sz w:val="24"/>
        </w:rPr>
        <w:t>2.</w:t>
      </w:r>
      <w:r>
        <w:rPr>
          <w:rFonts w:ascii="Franklin Gothic Medium Cond" w:hAnsi="Franklin Gothic Medium Cond"/>
          <w:sz w:val="24"/>
        </w:rPr>
        <w:tab/>
      </w:r>
      <w:proofErr w:type="spellStart"/>
      <w:r>
        <w:rPr>
          <w:rFonts w:ascii="Franklin Gothic Medium Cond" w:hAnsi="Franklin Gothic Medium Cond"/>
          <w:sz w:val="24"/>
        </w:rPr>
        <w:t>Dimaklumkan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cuti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rehat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ini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tidak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dapat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dihabiskan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atas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sebab-sebab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perkhidmatan</w:t>
      </w:r>
      <w:proofErr w:type="spellEnd"/>
      <w:r>
        <w:rPr>
          <w:rFonts w:ascii="Franklin Gothic Medium Cond" w:hAnsi="Franklin Gothic Medium Cond"/>
          <w:sz w:val="24"/>
        </w:rPr>
        <w:t>.</w:t>
      </w:r>
    </w:p>
    <w:p w:rsidR="002316DC" w:rsidRDefault="002316DC" w:rsidP="0099316F">
      <w:pPr>
        <w:spacing w:after="0" w:line="480" w:lineRule="auto"/>
        <w:rPr>
          <w:rFonts w:ascii="Franklin Gothic Medium Cond" w:hAnsi="Franklin Gothic Medium Cond"/>
          <w:sz w:val="24"/>
        </w:rPr>
      </w:pPr>
      <w:proofErr w:type="spellStart"/>
      <w:r>
        <w:rPr>
          <w:rFonts w:ascii="Franklin Gothic Medium Cond" w:hAnsi="Franklin Gothic Medium Cond"/>
          <w:sz w:val="24"/>
        </w:rPr>
        <w:t>Sekian</w:t>
      </w:r>
      <w:proofErr w:type="spellEnd"/>
      <w:r>
        <w:rPr>
          <w:rFonts w:ascii="Franklin Gothic Medium Cond" w:hAnsi="Franklin Gothic Medium Cond"/>
          <w:sz w:val="24"/>
        </w:rPr>
        <w:t xml:space="preserve">, </w:t>
      </w:r>
      <w:proofErr w:type="spellStart"/>
      <w:r>
        <w:rPr>
          <w:rFonts w:ascii="Franklin Gothic Medium Cond" w:hAnsi="Franklin Gothic Medium Cond"/>
          <w:sz w:val="24"/>
        </w:rPr>
        <w:t>terima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kasih</w:t>
      </w:r>
      <w:proofErr w:type="spellEnd"/>
      <w:r>
        <w:rPr>
          <w:rFonts w:ascii="Franklin Gothic Medium Cond" w:hAnsi="Franklin Gothic Medium Cond"/>
          <w:sz w:val="24"/>
        </w:rPr>
        <w:t>,</w:t>
      </w:r>
    </w:p>
    <w:p w:rsidR="002316DC" w:rsidRDefault="002316DC" w:rsidP="0099316F">
      <w:pPr>
        <w:spacing w:after="0" w:line="480" w:lineRule="auto"/>
        <w:rPr>
          <w:rFonts w:ascii="Franklin Gothic Medium Cond" w:hAnsi="Franklin Gothic Medium Cond"/>
          <w:b/>
          <w:i/>
          <w:sz w:val="24"/>
        </w:rPr>
      </w:pPr>
      <w:r w:rsidRPr="002316DC">
        <w:rPr>
          <w:rFonts w:ascii="Franklin Gothic Medium Cond" w:hAnsi="Franklin Gothic Medium Cond"/>
          <w:b/>
          <w:i/>
          <w:sz w:val="24"/>
        </w:rPr>
        <w:t>‘KESIHATAN SEPANJANG HAYAT, KUALITI SEPANJANG MASA’</w:t>
      </w:r>
    </w:p>
    <w:p w:rsidR="002316DC" w:rsidRDefault="002316DC" w:rsidP="002316DC">
      <w:pPr>
        <w:spacing w:after="0"/>
        <w:rPr>
          <w:rFonts w:ascii="Franklin Gothic Medium Cond" w:hAnsi="Franklin Gothic Medium Cond"/>
          <w:sz w:val="24"/>
        </w:rPr>
      </w:pPr>
      <w:proofErr w:type="spellStart"/>
      <w:r>
        <w:rPr>
          <w:rFonts w:ascii="Franklin Gothic Medium Cond" w:hAnsi="Franklin Gothic Medium Cond"/>
          <w:sz w:val="24"/>
        </w:rPr>
        <w:t>Saya</w:t>
      </w:r>
      <w:proofErr w:type="spellEnd"/>
      <w:r>
        <w:rPr>
          <w:rFonts w:ascii="Franklin Gothic Medium Cond" w:hAnsi="Franklin Gothic Medium Cond"/>
          <w:sz w:val="24"/>
        </w:rPr>
        <w:t xml:space="preserve"> yang </w:t>
      </w:r>
      <w:proofErr w:type="spellStart"/>
      <w:r>
        <w:rPr>
          <w:rFonts w:ascii="Franklin Gothic Medium Cond" w:hAnsi="Franklin Gothic Medium Cond"/>
          <w:sz w:val="24"/>
        </w:rPr>
        <w:t>menurut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perintah</w:t>
      </w:r>
      <w:proofErr w:type="spellEnd"/>
      <w:r>
        <w:rPr>
          <w:rFonts w:ascii="Franklin Gothic Medium Cond" w:hAnsi="Franklin Gothic Medium Cond"/>
          <w:sz w:val="24"/>
        </w:rPr>
        <w:t>,</w:t>
      </w:r>
    </w:p>
    <w:p w:rsidR="002316DC" w:rsidRDefault="002316DC" w:rsidP="002316DC">
      <w:pPr>
        <w:spacing w:after="0"/>
        <w:rPr>
          <w:rFonts w:ascii="Franklin Gothic Medium Cond" w:hAnsi="Franklin Gothic Medium Cond"/>
          <w:sz w:val="24"/>
        </w:rPr>
      </w:pPr>
    </w:p>
    <w:p w:rsidR="002316DC" w:rsidRDefault="002316DC" w:rsidP="002316DC">
      <w:pPr>
        <w:spacing w:after="0" w:line="240" w:lineRule="auto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sz w:val="24"/>
        </w:rPr>
        <w:t>-----------------------------------</w:t>
      </w:r>
    </w:p>
    <w:p w:rsidR="002316DC" w:rsidRDefault="00695E8F" w:rsidP="002316DC">
      <w:pPr>
        <w:spacing w:after="0" w:line="240" w:lineRule="auto"/>
        <w:rPr>
          <w:rFonts w:ascii="Franklin Gothic Medium Cond" w:hAnsi="Franklin Gothic Medium Cond"/>
          <w:b/>
          <w:sz w:val="24"/>
        </w:rPr>
      </w:pPr>
      <w:r w:rsidRPr="00695E8F">
        <w:rPr>
          <w:rFonts w:ascii="Franklin Gothic Medium Cond" w:hAnsi="Franklin Gothic Medium Cond"/>
          <w:b/>
          <w:sz w:val="24"/>
        </w:rPr>
        <w:t>(</w:t>
      </w:r>
      <w:r w:rsidR="009C25B6">
        <w:rPr>
          <w:rFonts w:ascii="Franklin Gothic Medium Cond" w:hAnsi="Franklin Gothic Medium Cond"/>
          <w:b/>
          <w:sz w:val="24"/>
        </w:rPr>
        <w:t xml:space="preserve">                                                                          </w:t>
      </w:r>
      <w:r w:rsidRPr="00695E8F">
        <w:rPr>
          <w:rFonts w:ascii="Franklin Gothic Medium Cond" w:hAnsi="Franklin Gothic Medium Cond"/>
          <w:b/>
          <w:sz w:val="24"/>
        </w:rPr>
        <w:t>)</w:t>
      </w:r>
    </w:p>
    <w:p w:rsidR="00695E8F" w:rsidRPr="00695E8F" w:rsidRDefault="00695E8F" w:rsidP="00695E8F">
      <w:pPr>
        <w:pBdr>
          <w:bottom w:val="single" w:sz="12" w:space="1" w:color="auto"/>
        </w:pBdr>
        <w:spacing w:after="0" w:line="240" w:lineRule="auto"/>
        <w:rPr>
          <w:rFonts w:ascii="Franklin Gothic Medium Cond" w:hAnsi="Franklin Gothic Medium Cond"/>
          <w:b/>
          <w:sz w:val="24"/>
        </w:rPr>
      </w:pPr>
    </w:p>
    <w:p w:rsidR="002316DC" w:rsidRDefault="002316DC" w:rsidP="002316DC">
      <w:pPr>
        <w:spacing w:after="0" w:line="240" w:lineRule="auto"/>
        <w:rPr>
          <w:rFonts w:ascii="Franklin Gothic Medium Cond" w:hAnsi="Franklin Gothic Medium Cond"/>
          <w:sz w:val="24"/>
        </w:rPr>
      </w:pPr>
    </w:p>
    <w:p w:rsidR="00695E8F" w:rsidRDefault="00695E8F" w:rsidP="002316DC">
      <w:pPr>
        <w:spacing w:after="0" w:line="240" w:lineRule="auto"/>
        <w:rPr>
          <w:rFonts w:ascii="Franklin Gothic Medium Cond" w:hAnsi="Franklin Gothic Medium Cond"/>
          <w:sz w:val="24"/>
        </w:rPr>
      </w:pPr>
      <w:proofErr w:type="spellStart"/>
      <w:r>
        <w:rPr>
          <w:rFonts w:ascii="Franklin Gothic Medium Cond" w:hAnsi="Franklin Gothic Medium Cond"/>
          <w:sz w:val="24"/>
        </w:rPr>
        <w:t>Permohonan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anggota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ini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adalah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disokong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dan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dikemukakan</w:t>
      </w:r>
      <w:proofErr w:type="spellEnd"/>
    </w:p>
    <w:p w:rsidR="00695E8F" w:rsidRDefault="00695E8F" w:rsidP="002316DC">
      <w:pPr>
        <w:spacing w:after="0" w:line="240" w:lineRule="auto"/>
        <w:rPr>
          <w:rFonts w:ascii="Franklin Gothic Medium Cond" w:hAnsi="Franklin Gothic Medium Cond"/>
          <w:sz w:val="24"/>
        </w:rPr>
      </w:pPr>
    </w:p>
    <w:p w:rsidR="00695E8F" w:rsidRDefault="00695E8F" w:rsidP="002316DC">
      <w:pPr>
        <w:spacing w:after="0" w:line="240" w:lineRule="auto"/>
        <w:rPr>
          <w:rFonts w:ascii="Franklin Gothic Medium Cond" w:hAnsi="Franklin Gothic Medium Cond"/>
          <w:sz w:val="24"/>
        </w:rPr>
      </w:pPr>
    </w:p>
    <w:p w:rsidR="00695E8F" w:rsidRDefault="00695E8F" w:rsidP="00695E8F">
      <w:pPr>
        <w:spacing w:after="0" w:line="240" w:lineRule="auto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sz w:val="24"/>
        </w:rPr>
        <w:t>-----------------------------------</w:t>
      </w:r>
    </w:p>
    <w:p w:rsidR="00695E8F" w:rsidRPr="002316DC" w:rsidRDefault="00695E8F" w:rsidP="002316DC">
      <w:pPr>
        <w:spacing w:after="0" w:line="240" w:lineRule="auto"/>
        <w:rPr>
          <w:rFonts w:ascii="Franklin Gothic Medium Cond" w:hAnsi="Franklin Gothic Medium Cond"/>
          <w:sz w:val="24"/>
        </w:rPr>
      </w:pPr>
      <w:proofErr w:type="spellStart"/>
      <w:r>
        <w:rPr>
          <w:rFonts w:ascii="Franklin Gothic Medium Cond" w:hAnsi="Franklin Gothic Medium Cond"/>
          <w:sz w:val="24"/>
        </w:rPr>
        <w:t>Tandatangan</w:t>
      </w:r>
      <w:proofErr w:type="spellEnd"/>
      <w:r>
        <w:rPr>
          <w:rFonts w:ascii="Franklin Gothic Medium Cond" w:hAnsi="Franklin Gothic Medium Cond"/>
          <w:sz w:val="24"/>
        </w:rPr>
        <w:t xml:space="preserve"> </w:t>
      </w:r>
      <w:proofErr w:type="spellStart"/>
      <w:r>
        <w:rPr>
          <w:rFonts w:ascii="Franklin Gothic Medium Cond" w:hAnsi="Franklin Gothic Medium Cond"/>
          <w:sz w:val="24"/>
        </w:rPr>
        <w:t>Ketua</w:t>
      </w:r>
      <w:proofErr w:type="spellEnd"/>
      <w:r>
        <w:rPr>
          <w:rFonts w:ascii="Franklin Gothic Medium Cond" w:hAnsi="Franklin Gothic Medium Cond"/>
          <w:sz w:val="24"/>
        </w:rPr>
        <w:t xml:space="preserve"> Unit / Jabatan</w:t>
      </w:r>
    </w:p>
    <w:sectPr w:rsidR="00695E8F" w:rsidRPr="002316DC" w:rsidSect="00695E8F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9316F"/>
    <w:rsid w:val="002316DC"/>
    <w:rsid w:val="00541F61"/>
    <w:rsid w:val="005F6597"/>
    <w:rsid w:val="00695E8F"/>
    <w:rsid w:val="007432FD"/>
    <w:rsid w:val="008E0314"/>
    <w:rsid w:val="00935757"/>
    <w:rsid w:val="0099316F"/>
    <w:rsid w:val="009C25B6"/>
    <w:rsid w:val="009C5140"/>
    <w:rsid w:val="00A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047439B-BEE7-4CE0-9DFF-E27FCF52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F437-5F75-443A-ABE4-27E4A11F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HTJ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UTMK</dc:creator>
  <cp:keywords/>
  <dc:description/>
  <cp:lastModifiedBy>User</cp:lastModifiedBy>
  <cp:revision>4</cp:revision>
  <cp:lastPrinted>2014-12-23T08:29:00Z</cp:lastPrinted>
  <dcterms:created xsi:type="dcterms:W3CDTF">2014-12-10T02:22:00Z</dcterms:created>
  <dcterms:modified xsi:type="dcterms:W3CDTF">2017-04-20T02:38:00Z</dcterms:modified>
</cp:coreProperties>
</file>