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98"/>
        <w:gridCol w:w="1842"/>
        <w:gridCol w:w="1558"/>
        <w:gridCol w:w="1700"/>
        <w:gridCol w:w="1160"/>
        <w:gridCol w:w="283"/>
        <w:gridCol w:w="284"/>
        <w:gridCol w:w="283"/>
        <w:gridCol w:w="284"/>
        <w:gridCol w:w="283"/>
        <w:gridCol w:w="1276"/>
        <w:gridCol w:w="2126"/>
        <w:gridCol w:w="1134"/>
        <w:gridCol w:w="2125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4D981D9B" w:rsidR="00AC756B" w:rsidRPr="009D1F5B" w:rsidRDefault="00AC756B" w:rsidP="002C677A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2C677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DAILY INTERNAL QC</w:t>
            </w:r>
            <w:r w:rsidR="007B52E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="007B52EB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BA7FF3" w:rsidRPr="00DF00EC" w14:paraId="7DC361D7" w14:textId="77777777" w:rsidTr="00DC0D9E">
        <w:trPr>
          <w:trHeight w:val="495"/>
        </w:trPr>
        <w:tc>
          <w:tcPr>
            <w:tcW w:w="39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353E6" w14:textId="67FB427C" w:rsidR="00BC5386" w:rsidRPr="00AC756B" w:rsidRDefault="00BC5386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FF919" w14:textId="0CFD9958" w:rsidR="00BC5386" w:rsidRPr="00AC756B" w:rsidRDefault="00BC5386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Date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642A51" w14:textId="59C11FD0" w:rsidR="00BC5386" w:rsidRPr="00AC756B" w:rsidRDefault="00BC5386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Protocol Type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12C7817F" w:rsidR="00BC5386" w:rsidRPr="00AC756B" w:rsidRDefault="00BC5386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Specimen Type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09FD509E" w:rsidR="00BC5386" w:rsidRPr="00AC756B" w:rsidRDefault="00217363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2577" w:type="dxa"/>
            <w:gridSpan w:val="6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6B021A8B" w:rsidR="00BC5386" w:rsidRPr="00AC756B" w:rsidRDefault="00BC5386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Score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37818EBF" w:rsidR="00BC5386" w:rsidRPr="00AC756B" w:rsidRDefault="00BC5386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Assign to (Name &amp; Role)</w:t>
            </w:r>
          </w:p>
        </w:tc>
        <w:tc>
          <w:tcPr>
            <w:tcW w:w="32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4B6E6319" w:rsidR="00BC5386" w:rsidRPr="00AC756B" w:rsidRDefault="00BA7FF3" w:rsidP="00BC53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Corrective Action</w:t>
            </w:r>
          </w:p>
        </w:tc>
      </w:tr>
      <w:tr w:rsidR="00DC0D9E" w:rsidRPr="00DF00EC" w14:paraId="2B18CAFF" w14:textId="77777777" w:rsidTr="00DC0D9E">
        <w:trPr>
          <w:trHeight w:val="375"/>
        </w:trPr>
        <w:tc>
          <w:tcPr>
            <w:tcW w:w="392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DC0D9E" w:rsidRPr="00AC756B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9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201A8" w14:textId="77777777" w:rsidR="00DC0D9E" w:rsidRPr="00AC756B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DC0D9E" w:rsidRPr="00AC756B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5BA56728" w14:textId="43B619C8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695" w14:textId="5481DCEF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Reviewer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7AA" w14:textId="2F9AD99C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CDD1" w14:textId="629AF296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23A" w14:textId="6D59582E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A07E" w14:textId="1798C7F0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4252" w14:textId="5B3AF2F7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527" w14:textId="4F0E78E8" w:rsidR="00DC0D9E" w:rsidRPr="00BC5386" w:rsidRDefault="00DC0D9E" w:rsidP="00BC5386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 xml:space="preserve">Performed by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1CC0" w14:textId="77777777" w:rsidR="00DC0D9E" w:rsidRDefault="00DC0D9E" w:rsidP="00BC5386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</w:p>
          <w:p w14:paraId="677176EE" w14:textId="7A1049E7" w:rsidR="00DC0D9E" w:rsidRPr="00BC5386" w:rsidRDefault="00DC0D9E" w:rsidP="00BC5386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AF64" w14:textId="4EC61045" w:rsidR="00DC0D9E" w:rsidRPr="007B52EB" w:rsidRDefault="00DC0D9E" w:rsidP="007B52EB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Nucleus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26FF" w14:textId="63EFAB2C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486DE960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370E7" w14:textId="77777777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4F1A6B" w14:textId="77777777" w:rsidR="00DC0D9E" w:rsidRPr="00AC756B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77B5662A" w14:textId="77777777" w:rsidR="00DC0D9E" w:rsidRPr="00AC756B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1D5DA9" w14:textId="77777777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529ECE5F" w14:textId="77777777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AEFE" w14:textId="77777777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3DB5" w14:textId="77777777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3746" w14:textId="77777777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4F31" w14:textId="77777777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180A" w14:textId="77777777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F245" w14:textId="18AAFFD1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CFB2" w14:textId="77777777" w:rsidR="00DC0D9E" w:rsidRPr="00BC5386" w:rsidRDefault="00DC0D9E" w:rsidP="00BC5386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Reviewed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E9B" w14:textId="77777777" w:rsidR="00DC0D9E" w:rsidRDefault="00DC0D9E" w:rsidP="00BC5386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</w:p>
          <w:p w14:paraId="48DE2026" w14:textId="58102F79" w:rsidR="00DC0D9E" w:rsidRPr="00BC5386" w:rsidRDefault="00DC0D9E" w:rsidP="00BC5386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8A9C" w14:textId="35BB2BEA" w:rsidR="00DC0D9E" w:rsidRPr="007B52EB" w:rsidRDefault="00DC0D9E" w:rsidP="007B52EB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Cytoplasm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3EE7" w14:textId="64483E93" w:rsidR="00DC0D9E" w:rsidRDefault="00DC0D9E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3423CEAD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EF05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681EF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6C63893C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94B3B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00BF4322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AC28" w14:textId="1D553114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Verifier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5857" w14:textId="7F87D115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EB55" w14:textId="186D0D4A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DAAC" w14:textId="2AA390B3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433" w14:textId="5FF2DB12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260D" w14:textId="02CB3CA6" w:rsidR="00DC0D9E" w:rsidRPr="00DC0D9E" w:rsidRDefault="00DC0D9E" w:rsidP="00DC0D9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709" w14:textId="77777777" w:rsidR="00DC0D9E" w:rsidRPr="00BC5386" w:rsidRDefault="00DC0D9E" w:rsidP="00DC0D9E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Verified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9FF0" w14:textId="77777777" w:rsidR="00DC0D9E" w:rsidRDefault="00DC0D9E" w:rsidP="00DC0D9E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</w:p>
          <w:p w14:paraId="5CE38B20" w14:textId="548018DC" w:rsidR="00DC0D9E" w:rsidRPr="00BC5386" w:rsidRDefault="00DC0D9E" w:rsidP="00DC0D9E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602A" w14:textId="7E0A4D0E" w:rsidR="00DC0D9E" w:rsidRPr="007B52EB" w:rsidRDefault="00DC0D9E" w:rsidP="00DC0D9E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Background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3E17" w14:textId="0E76B715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26016CF4" w14:textId="77777777" w:rsidTr="00DC0D9E">
        <w:trPr>
          <w:trHeight w:val="409"/>
        </w:trPr>
        <w:tc>
          <w:tcPr>
            <w:tcW w:w="39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C7FEA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40F45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4AAD0C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DD7D2C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617FCB1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DBC3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85A8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5240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4162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2829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E7F1" w14:textId="7F2E3A8B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1A02" w14:textId="77777777" w:rsidR="00DC0D9E" w:rsidRPr="00BC5386" w:rsidRDefault="00DC0D9E" w:rsidP="00DC0D9E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BC5386">
              <w:rPr>
                <w:rFonts w:eastAsia="Times New Roman"/>
                <w:spacing w:val="-10"/>
                <w:sz w:val="18"/>
                <w:szCs w:val="18"/>
              </w:rPr>
              <w:t>Repeat QC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F9FF" w14:textId="2BE58FF0" w:rsidR="00DC0D9E" w:rsidRPr="00BC5386" w:rsidRDefault="00DC0D9E" w:rsidP="00DC0D9E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YES |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6B13" w14:textId="355EC9F5" w:rsidR="00DC0D9E" w:rsidRPr="007B52EB" w:rsidRDefault="00DC0D9E" w:rsidP="00DC0D9E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Preparation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5F44" w14:textId="76B615C0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0E98F2FE" w14:textId="77777777" w:rsidTr="00DC0D9E">
        <w:trPr>
          <w:trHeight w:val="217"/>
        </w:trPr>
        <w:tc>
          <w:tcPr>
            <w:tcW w:w="392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9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5B0E2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6984AFD7" w14:textId="3C07E09A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A8B2" w14:textId="247D3FA9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Reviewer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8E34" w14:textId="740007C4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3D0D" w14:textId="4036CE15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0598" w14:textId="118CDA6B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8B4F" w14:textId="63A3E5BA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BC2D" w14:textId="21B10CE1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9E6A" w14:textId="643687A5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 xml:space="preserve">Performed by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1939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20465A9" w14:textId="26A8536C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54A0" w14:textId="19782581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Nucleus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C180" w14:textId="4097CD2F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38BA317C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40C1B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1423F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52C74DF1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05F556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56A1B577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3EC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782A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950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5EF1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2F00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6C2D" w14:textId="44AF7278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0200" w14:textId="1AFEB5DC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Reviewed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2A2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531BAEF" w14:textId="4CF56205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BD37" w14:textId="3143888D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Cytoplasm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52B2" w14:textId="5AA65AA8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12BA8ED9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092C1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CC06D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119EE22D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57A441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1845052B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AF2C" w14:textId="2047D454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Verifier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30BC" w14:textId="7EA96404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589D" w14:textId="436EF4EC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6157" w14:textId="12B6EB29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2C6F" w14:textId="0E684D2E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F4E6" w14:textId="5265838D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A4D" w14:textId="3893887F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Verified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9BBD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636F0D4" w14:textId="26637621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0164" w14:textId="06DA560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Background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9D42" w14:textId="023D24A8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47BDB977" w14:textId="77777777" w:rsidTr="00DC0D9E">
        <w:trPr>
          <w:trHeight w:val="396"/>
        </w:trPr>
        <w:tc>
          <w:tcPr>
            <w:tcW w:w="39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6D235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AF7A6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BB5E38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A45B1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F04562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C52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841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3EEC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C06C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BD29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8F46" w14:textId="5524CEBB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4D18" w14:textId="0EE8463C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BC5386">
              <w:rPr>
                <w:rFonts w:eastAsia="Times New Roman"/>
                <w:spacing w:val="-10"/>
                <w:sz w:val="18"/>
                <w:szCs w:val="18"/>
              </w:rPr>
              <w:t>Repeat QC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65FE" w14:textId="129985A2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YES |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9F61" w14:textId="012304FE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Preparation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9AF7" w14:textId="2BBAE316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26A134BE" w14:textId="77777777" w:rsidTr="00DC0D9E">
        <w:trPr>
          <w:trHeight w:val="104"/>
        </w:trPr>
        <w:tc>
          <w:tcPr>
            <w:tcW w:w="392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9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4E271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36762FDD" w14:textId="154050B6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0EDE" w14:textId="21EF0D79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Reviewer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33F7" w14:textId="6AE499D2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51FD" w14:textId="5EEDF656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26C9" w14:textId="6A10348E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B89F" w14:textId="0ABD1A55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1C1" w14:textId="13A7F431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66C3" w14:textId="44A1FE74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 xml:space="preserve">Performed by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81AF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3AAC6EEC" w14:textId="4DAC2E92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04A3" w14:textId="6D33F843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Nucleus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4C76" w14:textId="0F20DEF5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4A42711A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16682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64E50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5E2718AB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EA4E83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63D2AAC4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741A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D08E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9985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7D86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6168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FD5E" w14:textId="6F8DD48F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0DB3" w14:textId="6F9ACC5F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Reviewed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263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7C1DC2A8" w14:textId="7CACA16F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D004" w14:textId="7DC814FA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Cytoplasm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9A20" w14:textId="099A9312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5869BE86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F9C41D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58C4A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2243C12F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56FACC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4FE02BF7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864D" w14:textId="2D4FAFF4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Verifier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E89A" w14:textId="651DE74D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315D" w14:textId="473F4FA3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9953" w14:textId="62DEF1CF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C523" w14:textId="1DEF8AFC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83FC" w14:textId="09B3B7E6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01" w14:textId="18C29CC5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Verified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EC02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2FEB51E9" w14:textId="2D6F9ABB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919A" w14:textId="7FD9B7B9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Background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18AE" w14:textId="521CDA39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7089E50A" w14:textId="77777777" w:rsidTr="00DC0D9E">
        <w:trPr>
          <w:trHeight w:val="395"/>
        </w:trPr>
        <w:tc>
          <w:tcPr>
            <w:tcW w:w="39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F097F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DC3FC8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878BD7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0C62B8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33D561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B9A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1CEC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8118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D3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1B15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CE59" w14:textId="0E97843C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F827" w14:textId="40DEFCA4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BC5386">
              <w:rPr>
                <w:rFonts w:eastAsia="Times New Roman"/>
                <w:spacing w:val="-10"/>
                <w:sz w:val="18"/>
                <w:szCs w:val="18"/>
              </w:rPr>
              <w:t>Repeat QC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EB0" w14:textId="458EF96B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YES |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6FEF" w14:textId="5E6A2C9E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Preparation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BBCF" w14:textId="6A20C92B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00E41C4F" w14:textId="77777777" w:rsidTr="00DC0D9E">
        <w:trPr>
          <w:trHeight w:val="104"/>
        </w:trPr>
        <w:tc>
          <w:tcPr>
            <w:tcW w:w="392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99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2C3F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42C4FF6B" w14:textId="5F6504A5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9E82" w14:textId="49A8B503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Reviewer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840" w14:textId="683519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3629" w14:textId="581EE13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A6EC" w14:textId="33B2E5E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9862" w14:textId="712AB079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84AA" w14:textId="0DC0FED5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D8BF" w14:textId="00FF0BE9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 xml:space="preserve">Performed by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9361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7626602B" w14:textId="1849485D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3418" w14:textId="299F3F50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Nucleus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2A99" w14:textId="32A2F600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334F09C7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E0AE8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4202C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15A31B7E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626CA5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33EEAE70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34B1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1CA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0EE8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A4C2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9572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D6E0" w14:textId="5D54BE6D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9411" w14:textId="53BAD0BF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Reviewed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2E4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298E4790" w14:textId="5EE10B55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DF51" w14:textId="5D4CA95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Cytoplasm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2046" w14:textId="348E359F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284752CC" w14:textId="77777777" w:rsidTr="00DC0D9E">
        <w:trPr>
          <w:trHeight w:val="103"/>
        </w:trPr>
        <w:tc>
          <w:tcPr>
            <w:tcW w:w="3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6E3CB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CDCE0C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</w:tcPr>
          <w:p w14:paraId="40665A08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98BD2C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auto"/>
            <w:vAlign w:val="center"/>
          </w:tcPr>
          <w:p w14:paraId="4B9E19C6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6739" w14:textId="3FFCE202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Verifier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DF6E" w14:textId="63773C25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6430" w14:textId="704B33FA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6E7E" w14:textId="1015E42D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7E35" w14:textId="32DF4A9F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A423" w14:textId="3B3E790C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DC0D9E"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1637" w14:textId="7BCC970E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Verified 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F94E" w14:textId="77777777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09589914" w14:textId="02B37AF1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15BA" w14:textId="6109612B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Background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6E2" w14:textId="5EA8C2A5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  <w:tr w:rsidR="00DC0D9E" w:rsidRPr="00DF00EC" w14:paraId="2AF2FEF5" w14:textId="77777777" w:rsidTr="00DC0D9E">
        <w:trPr>
          <w:trHeight w:val="396"/>
        </w:trPr>
        <w:tc>
          <w:tcPr>
            <w:tcW w:w="392" w:type="dxa"/>
            <w:vMerge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015A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B94B0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</w:tcPr>
          <w:p w14:paraId="71D408CA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6219F4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71F" w14:textId="77777777" w:rsidR="00DC0D9E" w:rsidRPr="00AC756B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E697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E16E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2A1B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C13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0C91" w14:textId="77777777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963E" w14:textId="1B726059" w:rsidR="00DC0D9E" w:rsidRDefault="00DC0D9E" w:rsidP="00DC0D9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680D" w14:textId="1628240B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BC5386">
              <w:rPr>
                <w:rFonts w:eastAsia="Times New Roman"/>
                <w:spacing w:val="-10"/>
                <w:sz w:val="18"/>
                <w:szCs w:val="18"/>
              </w:rPr>
              <w:t>Repeat QC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842A" w14:textId="1CFB7378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YES |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FBDB" w14:textId="3FE1A469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7B52EB">
              <w:rPr>
                <w:rFonts w:eastAsia="Times New Roman"/>
                <w:spacing w:val="-10"/>
                <w:sz w:val="18"/>
                <w:szCs w:val="18"/>
              </w:rPr>
              <w:t>Preparation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2F93" w14:textId="44603FA8" w:rsidR="00DC0D9E" w:rsidRDefault="00DC0D9E" w:rsidP="00DC0D9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</w:tr>
    </w:tbl>
    <w:p w14:paraId="4954D6B6" w14:textId="77777777" w:rsidR="003E4708" w:rsidRDefault="003E4708">
      <w:r>
        <w:br w:type="page"/>
      </w:r>
    </w:p>
    <w:tbl>
      <w:tblPr>
        <w:tblW w:w="15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837"/>
        <w:gridCol w:w="3522"/>
        <w:gridCol w:w="2433"/>
        <w:gridCol w:w="3263"/>
        <w:gridCol w:w="3259"/>
      </w:tblGrid>
      <w:tr w:rsidR="007B52EB" w:rsidRPr="00DF00EC" w14:paraId="39BA08C2" w14:textId="77777777" w:rsidTr="003E4708">
        <w:trPr>
          <w:trHeight w:val="35"/>
        </w:trPr>
        <w:tc>
          <w:tcPr>
            <w:tcW w:w="15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326E3786" w:rsidR="007B52EB" w:rsidRDefault="00BA7FF3" w:rsidP="00BA7FF3">
            <w:pPr>
              <w:spacing w:line="23" w:lineRule="atLeas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lastRenderedPageBreak/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REAGENT DETAILS</w:t>
            </w:r>
          </w:p>
        </w:tc>
      </w:tr>
      <w:tr w:rsidR="00BA7FF3" w:rsidRPr="00DF00EC" w14:paraId="504264D9" w14:textId="77777777" w:rsidTr="003E4708">
        <w:trPr>
          <w:trHeight w:val="3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A5950" w14:textId="0E47A6C5" w:rsidR="00BA7FF3" w:rsidRPr="009D1F5B" w:rsidRDefault="00BA7FF3" w:rsidP="00BA7FF3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61131A" w14:textId="0E1AFE17" w:rsidR="00BA7FF3" w:rsidRPr="009D1F5B" w:rsidRDefault="00BA7FF3" w:rsidP="00BA7FF3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spacing w:val="-10"/>
              </w:rPr>
              <w:t>Lot No.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69965" w14:textId="66D6843E" w:rsidR="00BA7FF3" w:rsidRPr="009D1F5B" w:rsidRDefault="00BA7FF3" w:rsidP="00BA7FF3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spacing w:val="-10"/>
              </w:rPr>
              <w:t>Reagent Details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FA282" w14:textId="77777777" w:rsidR="00BA7FF3" w:rsidRPr="009D1F5B" w:rsidRDefault="00BA7FF3" w:rsidP="00BA7FF3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spacing w:val="-10"/>
              </w:rPr>
              <w:t>Expiry Date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C0D98" w14:textId="2A546F6F" w:rsidR="00BA7FF3" w:rsidRPr="009D1F5B" w:rsidRDefault="00BA7FF3" w:rsidP="00BA7FF3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BA7FF3">
              <w:rPr>
                <w:b/>
                <w:bCs/>
                <w:spacing w:val="-10"/>
                <w:sz w:val="22"/>
                <w:szCs w:val="22"/>
              </w:rPr>
              <w:t>Remarks</w:t>
            </w:r>
          </w:p>
        </w:tc>
      </w:tr>
      <w:tr w:rsidR="00BA7FF3" w:rsidRPr="00DF00EC" w14:paraId="1161CFA9" w14:textId="77777777" w:rsidTr="003E4708">
        <w:trPr>
          <w:trHeight w:val="28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8F801" w14:textId="3FF12F2F" w:rsidR="00BA7FF3" w:rsidRDefault="00BA7FF3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F0086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3FD6E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8E3C41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380D2" w14:textId="50E34EF5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A7FF3" w:rsidRPr="00DF00EC" w14:paraId="12FEC53E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549D9" w14:textId="3A699CA5" w:rsidR="00BA7FF3" w:rsidRDefault="00BA7FF3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EF16A0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3B74A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B7071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581BC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2600" w:rsidRPr="00DF00EC" w14:paraId="7A0CE530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B438F" w14:textId="249323AB" w:rsidR="00232600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CB8756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3C588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8DE3B2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651615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2600" w:rsidRPr="00DF00EC" w14:paraId="644C98AE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2C0A2" w14:textId="3B5FC5A9" w:rsidR="00232600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14DAEB" w14:textId="22E6C5E5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F61EF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FCCB57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11A750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2600" w:rsidRPr="00DF00EC" w14:paraId="74387E36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FB05C" w14:textId="6D6216B4" w:rsidR="00232600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DA16C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68A92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ED0D0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BDAA3B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2600" w:rsidRPr="00DF00EC" w14:paraId="573BD7D1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BCCB3" w14:textId="1B8D4EAA" w:rsidR="00232600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8CFC2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A7326C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63744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32A56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2600" w:rsidRPr="00DF00EC" w14:paraId="154E4E47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6E75E4" w14:textId="4A74F799" w:rsidR="00232600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AD58C9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33F042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94FAA1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5FC67C" w14:textId="77777777" w:rsidR="00232600" w:rsidRDefault="00232600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A7FF3" w:rsidRPr="00DF00EC" w14:paraId="18EF885C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865C5" w14:textId="5DBDB317" w:rsidR="00BA7FF3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51FFE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191C8D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693FCA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C0F7CF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A7FF3" w:rsidRPr="00DF00EC" w14:paraId="21448CD7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200FD" w14:textId="0FD091CC" w:rsidR="00BA7FF3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9.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8C9659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707CCC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7054E3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753379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A7FF3" w:rsidRPr="00DF00EC" w14:paraId="162BBDBB" w14:textId="77777777" w:rsidTr="003E4708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1F6A68" w14:textId="5B1E27E8" w:rsidR="00BA7FF3" w:rsidRDefault="00232600" w:rsidP="0023260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1FBBD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634120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C63CB2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34ADD" w14:textId="77777777" w:rsidR="00BA7FF3" w:rsidRDefault="00BA7FF3" w:rsidP="007B52E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B52EB" w:rsidRPr="00DF00EC" w14:paraId="04460D1A" w14:textId="77777777" w:rsidTr="003E4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3F0F9A4A" w:rsidR="007B52EB" w:rsidRPr="00DF00EC" w:rsidRDefault="007B52EB" w:rsidP="007B52E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232600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B52EB" w:rsidRPr="00DF00EC" w14:paraId="40D5314F" w14:textId="77777777" w:rsidTr="003E4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0FFE8BFA" w:rsidR="007B52EB" w:rsidRPr="002032BB" w:rsidRDefault="007B52EB" w:rsidP="007B52E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7B52EB" w:rsidRPr="002032BB" w:rsidRDefault="007B52EB" w:rsidP="007B52E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7B52EB" w:rsidRPr="002032BB" w:rsidRDefault="007B52EB" w:rsidP="007B52E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7B52EB" w:rsidRPr="002032BB" w:rsidRDefault="007B52EB" w:rsidP="007B52E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7B52EB" w:rsidRPr="00DF00EC" w14:paraId="2A7F19E0" w14:textId="77777777" w:rsidTr="003E4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7B52EB" w:rsidRPr="002032BB" w:rsidRDefault="007B52EB" w:rsidP="007B52E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7B52EB" w:rsidRPr="002032BB" w:rsidRDefault="007B52EB" w:rsidP="007B52E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B4695" w14:textId="77777777" w:rsidR="00467931" w:rsidRDefault="00467931" w:rsidP="00592E76">
      <w:pPr>
        <w:spacing w:line="240" w:lineRule="auto"/>
      </w:pPr>
      <w:r>
        <w:separator/>
      </w:r>
    </w:p>
  </w:endnote>
  <w:endnote w:type="continuationSeparator" w:id="0">
    <w:p w14:paraId="3AB66F17" w14:textId="77777777" w:rsidR="00467931" w:rsidRDefault="00467931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1A306" w14:textId="77777777" w:rsidR="003F77C8" w:rsidRDefault="003F7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71387" w14:textId="77777777" w:rsidR="003F77C8" w:rsidRDefault="003F7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1C194" w14:textId="77777777" w:rsidR="003F77C8" w:rsidRDefault="003F7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40A08" w14:textId="77777777" w:rsidR="00467931" w:rsidRDefault="00467931" w:rsidP="00592E76">
      <w:pPr>
        <w:spacing w:line="240" w:lineRule="auto"/>
      </w:pPr>
      <w:r>
        <w:separator/>
      </w:r>
    </w:p>
  </w:footnote>
  <w:footnote w:type="continuationSeparator" w:id="0">
    <w:p w14:paraId="471189FA" w14:textId="77777777" w:rsidR="00467931" w:rsidRDefault="00467931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CCB0" w14:textId="77777777" w:rsidR="003F77C8" w:rsidRDefault="003F7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78C0E741">
                <wp:extent cx="540688" cy="46117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8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56856213" w14:textId="5B4AC61A" w:rsidR="003F77C8" w:rsidRDefault="003F77C8" w:rsidP="003F77C8">
          <w:pPr>
            <w:rPr>
              <w:rFonts w:eastAsia="Arial"/>
              <w:sz w:val="18"/>
              <w:szCs w:val="18"/>
            </w:rPr>
          </w:pPr>
          <w:bookmarkStart w:id="0" w:name="_GoBack"/>
          <w:bookmarkEnd w:id="0"/>
          <w:r w:rsidRPr="009815F2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98816A" wp14:editId="38AE398B">
                    <wp:simplePos x="0" y="0"/>
                    <wp:positionH relativeFrom="column">
                      <wp:posOffset>3817813</wp:posOffset>
                    </wp:positionH>
                    <wp:positionV relativeFrom="paragraph">
                      <wp:posOffset>-47211</wp:posOffset>
                    </wp:positionV>
                    <wp:extent cx="1239852" cy="256540"/>
                    <wp:effectExtent l="0" t="0" r="17780" b="21590"/>
                    <wp:wrapNone/>
                    <wp:docPr id="1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39852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58A41" w14:textId="4C41CA06" w:rsidR="003F77C8" w:rsidRDefault="003F77C8" w:rsidP="003F77C8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300.6pt;margin-top:-3.7pt;width:97.65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" strokecolor="white" strokeweight=".25pt">
                    <v:path arrowok="t"/>
                    <v:textbox style="mso-fit-shape-to-text:t">
                      <w:txbxContent>
                        <w:p w14:paraId="1C658A41" w14:textId="4C41CA06" w:rsidR="003F77C8" w:rsidRDefault="003F77C8" w:rsidP="003F77C8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013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ACDD268" w14:textId="14E5FF72" w:rsidR="00DF00EC" w:rsidRDefault="00DF00EC" w:rsidP="00DF00EC">
          <w:pPr>
            <w:pStyle w:val="Header"/>
            <w:ind w:left="-18"/>
            <w:jc w:val="right"/>
          </w:pP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3289EEC4" w:rsidR="00DF00EC" w:rsidRPr="000417C1" w:rsidRDefault="00DF00EC" w:rsidP="002C677A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2C677A">
            <w:rPr>
              <w:b/>
              <w:sz w:val="24"/>
              <w:szCs w:val="24"/>
              <w:u w:val="single"/>
            </w:rPr>
            <w:t>QC CYTOLOGY</w:t>
          </w:r>
          <w:r w:rsidR="008B71B9">
            <w:rPr>
              <w:b/>
              <w:sz w:val="24"/>
              <w:szCs w:val="24"/>
              <w:u w:val="single"/>
            </w:rPr>
            <w:t xml:space="preserve"> (DAILY)</w:t>
          </w:r>
          <w:r w:rsidR="002C677A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86DD5" w14:textId="77777777" w:rsidR="003F77C8" w:rsidRDefault="003F7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04334"/>
    <w:rsid w:val="00025AF0"/>
    <w:rsid w:val="00027AD4"/>
    <w:rsid w:val="00046460"/>
    <w:rsid w:val="00070DEB"/>
    <w:rsid w:val="000851D2"/>
    <w:rsid w:val="00136628"/>
    <w:rsid w:val="00164C49"/>
    <w:rsid w:val="001E0C04"/>
    <w:rsid w:val="001F162A"/>
    <w:rsid w:val="001F299B"/>
    <w:rsid w:val="002032BB"/>
    <w:rsid w:val="0021065C"/>
    <w:rsid w:val="00217363"/>
    <w:rsid w:val="00226997"/>
    <w:rsid w:val="00232600"/>
    <w:rsid w:val="002403B1"/>
    <w:rsid w:val="0028774F"/>
    <w:rsid w:val="002C10D8"/>
    <w:rsid w:val="002C677A"/>
    <w:rsid w:val="00307397"/>
    <w:rsid w:val="00311592"/>
    <w:rsid w:val="003310E0"/>
    <w:rsid w:val="00377991"/>
    <w:rsid w:val="00391752"/>
    <w:rsid w:val="003A4639"/>
    <w:rsid w:val="003B2935"/>
    <w:rsid w:val="003C7E89"/>
    <w:rsid w:val="003E4708"/>
    <w:rsid w:val="003F77C8"/>
    <w:rsid w:val="0041628A"/>
    <w:rsid w:val="00467931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726258"/>
    <w:rsid w:val="00733104"/>
    <w:rsid w:val="007A45BC"/>
    <w:rsid w:val="007A4895"/>
    <w:rsid w:val="007B52EB"/>
    <w:rsid w:val="008219DE"/>
    <w:rsid w:val="00831E8A"/>
    <w:rsid w:val="00886CB0"/>
    <w:rsid w:val="00893DC2"/>
    <w:rsid w:val="008B5D7F"/>
    <w:rsid w:val="008B71B9"/>
    <w:rsid w:val="0090729A"/>
    <w:rsid w:val="00907EA9"/>
    <w:rsid w:val="0095710F"/>
    <w:rsid w:val="009A69B3"/>
    <w:rsid w:val="009C2AE2"/>
    <w:rsid w:val="009D1F5B"/>
    <w:rsid w:val="009E4B0C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926E8"/>
    <w:rsid w:val="00BA7FF3"/>
    <w:rsid w:val="00BC076F"/>
    <w:rsid w:val="00BC5386"/>
    <w:rsid w:val="00BD1B14"/>
    <w:rsid w:val="00BF57C9"/>
    <w:rsid w:val="00C335B1"/>
    <w:rsid w:val="00C723EA"/>
    <w:rsid w:val="00CD7BB7"/>
    <w:rsid w:val="00CE15CF"/>
    <w:rsid w:val="00DA4D73"/>
    <w:rsid w:val="00DC0D9E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42B9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Faizul Akmal Hassan</dc:creator>
  <cp:lastModifiedBy>htjs</cp:lastModifiedBy>
  <cp:revision>3</cp:revision>
  <cp:lastPrinted>2021-03-09T03:33:00Z</cp:lastPrinted>
  <dcterms:created xsi:type="dcterms:W3CDTF">2022-06-16T06:49:00Z</dcterms:created>
  <dcterms:modified xsi:type="dcterms:W3CDTF">2022-06-16T06:49:00Z</dcterms:modified>
</cp:coreProperties>
</file>